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09D" w:rsidRPr="00556693" w:rsidRDefault="00C5609D" w:rsidP="00556693">
      <w:pPr>
        <w:widowControl w:val="0"/>
        <w:overflowPunct w:val="0"/>
        <w:autoSpaceDE w:val="0"/>
        <w:autoSpaceDN w:val="0"/>
        <w:adjustRightInd w:val="0"/>
        <w:ind w:firstLine="5387"/>
        <w:jc w:val="both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Утверждено</w:t>
      </w:r>
    </w:p>
    <w:p w:rsidR="00C5609D" w:rsidRDefault="00C5609D" w:rsidP="00556693">
      <w:pPr>
        <w:widowControl w:val="0"/>
        <w:overflowPunct w:val="0"/>
        <w:autoSpaceDE w:val="0"/>
        <w:autoSpaceDN w:val="0"/>
        <w:adjustRightInd w:val="0"/>
        <w:ind w:firstLine="5387"/>
        <w:jc w:val="both"/>
        <w:rPr>
          <w:rFonts w:ascii="Times New Roman" w:hAnsi="Times New Roman" w:cs="Times New Roman"/>
          <w:sz w:val="28"/>
          <w:szCs w:val="28"/>
        </w:rPr>
      </w:pPr>
    </w:p>
    <w:p w:rsidR="00C5609D" w:rsidRDefault="00C5609D" w:rsidP="00556693">
      <w:pPr>
        <w:widowControl w:val="0"/>
        <w:overflowPunct w:val="0"/>
        <w:autoSpaceDE w:val="0"/>
        <w:autoSpaceDN w:val="0"/>
        <w:adjustRightInd w:val="0"/>
        <w:ind w:firstLine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C5609D" w:rsidRDefault="00C5609D" w:rsidP="00556693">
      <w:pPr>
        <w:widowControl w:val="0"/>
        <w:overflowPunct w:val="0"/>
        <w:autoSpaceDE w:val="0"/>
        <w:autoSpaceDN w:val="0"/>
        <w:adjustRightInd w:val="0"/>
        <w:ind w:firstLine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C5609D" w:rsidRDefault="00C5609D" w:rsidP="00556693">
      <w:pPr>
        <w:widowControl w:val="0"/>
        <w:overflowPunct w:val="0"/>
        <w:autoSpaceDE w:val="0"/>
        <w:autoSpaceDN w:val="0"/>
        <w:adjustRightInd w:val="0"/>
        <w:ind w:firstLine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104DC">
        <w:rPr>
          <w:rFonts w:ascii="Times New Roman" w:hAnsi="Times New Roman" w:cs="Times New Roman"/>
          <w:sz w:val="28"/>
          <w:szCs w:val="28"/>
        </w:rPr>
        <w:t>24.06.2016 № 250</w:t>
      </w:r>
      <w:bookmarkStart w:id="0" w:name="_GoBack"/>
      <w:bookmarkEnd w:id="0"/>
    </w:p>
    <w:p w:rsidR="00C5609D" w:rsidRDefault="00C5609D" w:rsidP="00241D4B">
      <w:pPr>
        <w:widowControl w:val="0"/>
        <w:overflowPunct w:val="0"/>
        <w:autoSpaceDE w:val="0"/>
        <w:autoSpaceDN w:val="0"/>
        <w:adjustRightInd w:val="0"/>
        <w:ind w:hanging="12"/>
        <w:jc w:val="both"/>
        <w:rPr>
          <w:rFonts w:ascii="Times New Roman" w:hAnsi="Times New Roman" w:cs="Times New Roman"/>
          <w:sz w:val="28"/>
          <w:szCs w:val="28"/>
        </w:rPr>
      </w:pPr>
    </w:p>
    <w:p w:rsidR="00C5609D" w:rsidRPr="00B17BFE" w:rsidRDefault="00C5609D" w:rsidP="00241D4B">
      <w:pPr>
        <w:widowControl w:val="0"/>
        <w:overflowPunct w:val="0"/>
        <w:autoSpaceDE w:val="0"/>
        <w:autoSpaceDN w:val="0"/>
        <w:adjustRightInd w:val="0"/>
        <w:ind w:hanging="12"/>
        <w:jc w:val="both"/>
        <w:rPr>
          <w:rFonts w:ascii="Times New Roman" w:hAnsi="Times New Roman" w:cs="Times New Roman"/>
          <w:sz w:val="28"/>
          <w:szCs w:val="28"/>
        </w:rPr>
      </w:pPr>
    </w:p>
    <w:p w:rsidR="00C5609D" w:rsidRPr="00B17BFE" w:rsidRDefault="00C5609D" w:rsidP="0055669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B17BFE">
        <w:rPr>
          <w:rFonts w:ascii="Times New Roman" w:hAnsi="Times New Roman" w:cs="Times New Roman"/>
          <w:sz w:val="28"/>
          <w:szCs w:val="28"/>
        </w:rPr>
        <w:t>ПОЛОЖЕНИЕ</w:t>
      </w:r>
    </w:p>
    <w:p w:rsidR="00C5609D" w:rsidRPr="00B17BFE" w:rsidRDefault="00C40989" w:rsidP="00DC0C3E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C5609D">
        <w:rPr>
          <w:rFonts w:ascii="Times New Roman" w:hAnsi="Times New Roman" w:cs="Times New Roman"/>
          <w:color w:val="000000"/>
          <w:sz w:val="28"/>
          <w:szCs w:val="28"/>
        </w:rPr>
        <w:t xml:space="preserve"> создании условий для осуществления присмотра и ухода за детьми, содержания детей в образовательных организациях, реализующих основную образовательную программу дошкольного образования на территории муниципального образования «Смидовичский муниципальный район</w:t>
      </w:r>
      <w:r w:rsidR="00C5609D" w:rsidRPr="00B17BFE">
        <w:rPr>
          <w:rFonts w:ascii="Times New Roman" w:hAnsi="Times New Roman" w:cs="Times New Roman"/>
          <w:sz w:val="28"/>
          <w:szCs w:val="28"/>
        </w:rPr>
        <w:t>»</w:t>
      </w:r>
    </w:p>
    <w:p w:rsidR="00C5609D" w:rsidRDefault="00C5609D" w:rsidP="0055669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5609D" w:rsidRPr="00B17BFE" w:rsidRDefault="00C5609D" w:rsidP="00241D4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5609D" w:rsidRPr="00556693" w:rsidRDefault="00C5609D" w:rsidP="00241D4B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556693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C5609D" w:rsidRPr="00B325B4" w:rsidRDefault="00C5609D" w:rsidP="00241D4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5609D" w:rsidRPr="00B17BFE" w:rsidRDefault="00C5609D" w:rsidP="00241D4B">
      <w:pPr>
        <w:widowControl w:val="0"/>
        <w:overflowPunct w:val="0"/>
        <w:autoSpaceDE w:val="0"/>
        <w:autoSpaceDN w:val="0"/>
        <w:adjustRightInd w:val="0"/>
        <w:ind w:left="2"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B17BFE">
        <w:rPr>
          <w:rFonts w:ascii="Times New Roman" w:hAnsi="Times New Roman" w:cs="Times New Roman"/>
          <w:sz w:val="28"/>
          <w:szCs w:val="28"/>
        </w:rPr>
        <w:t xml:space="preserve">Настоящее Положение </w:t>
      </w:r>
      <w:r>
        <w:rPr>
          <w:rFonts w:ascii="Times New Roman" w:hAnsi="Times New Roman" w:cs="Times New Roman"/>
          <w:sz w:val="28"/>
          <w:szCs w:val="28"/>
        </w:rPr>
        <w:t>разработано в соответствии с  Федеральным законом  Российской Федерации от 29.12.2012 № 273-ФЗ «Об образовании в Российской Федерации», постановлением Главного государственного санитарного врача Российской Федерации от 15.05.2013 № 26 «Об утверждении СанПиН 2.4.3049-13 «Санитарно-эпидемические требования режима работы дошкольных образовательных организаций» (далее – СанПиН).</w:t>
      </w:r>
    </w:p>
    <w:p w:rsidR="00C5609D" w:rsidRPr="00B17BFE" w:rsidRDefault="00C5609D" w:rsidP="00837855">
      <w:pPr>
        <w:widowControl w:val="0"/>
        <w:tabs>
          <w:tab w:val="num" w:pos="709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1.2. </w:t>
      </w:r>
      <w:r w:rsidRPr="00B17BFE">
        <w:rPr>
          <w:rFonts w:ascii="Times New Roman" w:hAnsi="Times New Roman" w:cs="Times New Roman"/>
          <w:sz w:val="28"/>
          <w:szCs w:val="28"/>
        </w:rPr>
        <w:t xml:space="preserve">Положение регулирует порядок создания условий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B17BFE">
        <w:rPr>
          <w:rFonts w:ascii="Times New Roman" w:hAnsi="Times New Roman" w:cs="Times New Roman"/>
          <w:sz w:val="28"/>
          <w:szCs w:val="28"/>
        </w:rPr>
        <w:t xml:space="preserve">осуществления присмотра и ухода за детьми, содержания детей в </w:t>
      </w:r>
      <w:r>
        <w:rPr>
          <w:rFonts w:ascii="Times New Roman" w:hAnsi="Times New Roman" w:cs="Times New Roman"/>
          <w:color w:val="000000"/>
          <w:sz w:val="28"/>
          <w:szCs w:val="28"/>
        </w:rPr>
        <w:t>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>, реализующих основную образовательную программу дошкольного образования на территории  муниципального образования «Смидовичский муниципальный район»</w:t>
      </w:r>
      <w:r w:rsidR="00C40989">
        <w:rPr>
          <w:rFonts w:ascii="Times New Roman" w:hAnsi="Times New Roman" w:cs="Times New Roman"/>
          <w:sz w:val="28"/>
          <w:szCs w:val="28"/>
        </w:rPr>
        <w:t xml:space="preserve">  (далее – образовательные организации).</w:t>
      </w:r>
    </w:p>
    <w:p w:rsidR="003027C5" w:rsidRPr="00B17BFE" w:rsidRDefault="003027C5" w:rsidP="003027C5">
      <w:pPr>
        <w:widowControl w:val="0"/>
        <w:overflowPunct w:val="0"/>
        <w:autoSpaceDE w:val="0"/>
        <w:autoSpaceDN w:val="0"/>
        <w:adjustRightInd w:val="0"/>
        <w:ind w:left="2"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B17BFE">
        <w:rPr>
          <w:rFonts w:ascii="Times New Roman" w:hAnsi="Times New Roman" w:cs="Times New Roman"/>
          <w:sz w:val="28"/>
          <w:szCs w:val="28"/>
        </w:rPr>
        <w:t>Присмотр и уход за детьми осуществляется в соответствии с СанПиН и требованиями иных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B17B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609D" w:rsidRPr="00B17BFE" w:rsidRDefault="00C5609D" w:rsidP="00241D4B">
      <w:pPr>
        <w:widowControl w:val="0"/>
        <w:overflowPunct w:val="0"/>
        <w:autoSpaceDE w:val="0"/>
        <w:autoSpaceDN w:val="0"/>
        <w:adjustRightInd w:val="0"/>
        <w:ind w:left="2"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027C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17BFE">
        <w:rPr>
          <w:rFonts w:ascii="Times New Roman" w:hAnsi="Times New Roman" w:cs="Times New Roman"/>
          <w:sz w:val="28"/>
          <w:szCs w:val="28"/>
        </w:rPr>
        <w:t>Присмотр и уход за детьми, содержание детей включает организацию питания и хозяйственно-бытового обслуживания детей, обеспечени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17BFE">
        <w:rPr>
          <w:rFonts w:ascii="Times New Roman" w:hAnsi="Times New Roman" w:cs="Times New Roman"/>
          <w:sz w:val="28"/>
          <w:szCs w:val="28"/>
        </w:rPr>
        <w:t xml:space="preserve"> соблюдения ими личной гигиены и режима дня. </w:t>
      </w:r>
    </w:p>
    <w:p w:rsidR="00C5609D" w:rsidRPr="00B17BFE" w:rsidRDefault="00C5609D" w:rsidP="00241D4B">
      <w:pPr>
        <w:widowControl w:val="0"/>
        <w:overflowPunct w:val="0"/>
        <w:autoSpaceDE w:val="0"/>
        <w:autoSpaceDN w:val="0"/>
        <w:adjustRightInd w:val="0"/>
        <w:ind w:left="2"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027C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В</w:t>
      </w:r>
      <w:r w:rsidRPr="00B17BFE">
        <w:rPr>
          <w:rFonts w:ascii="Times New Roman" w:hAnsi="Times New Roman" w:cs="Times New Roman"/>
          <w:sz w:val="28"/>
          <w:szCs w:val="28"/>
        </w:rPr>
        <w:t xml:space="preserve"> группах по присмотру и уходу за детьми обеспечивается их содержание и воспитание, направленные на социализацию и формирование у них практически ориентированных навыков, в том числе с учетом особенностей психофизического развития детей с ограниченными возможностями здоровья, детей-инвалидов. </w:t>
      </w:r>
    </w:p>
    <w:p w:rsidR="00C40989" w:rsidRDefault="00C5609D" w:rsidP="00241D4B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="00C40989" w:rsidRPr="00B17BFE">
        <w:rPr>
          <w:rFonts w:ascii="Times New Roman" w:hAnsi="Times New Roman" w:cs="Times New Roman"/>
          <w:sz w:val="28"/>
          <w:szCs w:val="28"/>
        </w:rPr>
        <w:t xml:space="preserve">Получателями присмотра и ухода за детьми, содержания детей в </w:t>
      </w:r>
      <w:r w:rsidR="00C40989">
        <w:rPr>
          <w:rFonts w:ascii="Times New Roman" w:hAnsi="Times New Roman" w:cs="Times New Roman"/>
          <w:sz w:val="28"/>
          <w:szCs w:val="28"/>
        </w:rPr>
        <w:t>образовательных организациях</w:t>
      </w:r>
      <w:r w:rsidR="00C40989" w:rsidRPr="00B17BFE">
        <w:rPr>
          <w:rFonts w:ascii="Times New Roman" w:hAnsi="Times New Roman" w:cs="Times New Roman"/>
          <w:sz w:val="28"/>
          <w:szCs w:val="28"/>
        </w:rPr>
        <w:t xml:space="preserve"> являются физические лица - родители (законные представители) детей в возрасте от 2 месяцев до 7 лет, до 8 лет при наличии медицинских показаний.</w:t>
      </w:r>
    </w:p>
    <w:p w:rsidR="00C40989" w:rsidRDefault="00C40989" w:rsidP="00241D4B">
      <w:pPr>
        <w:widowControl w:val="0"/>
        <w:overflowPunct w:val="0"/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5609D" w:rsidRPr="00242216" w:rsidRDefault="00C5609D" w:rsidP="00241D4B">
      <w:pPr>
        <w:widowControl w:val="0"/>
        <w:overflowPunct w:val="0"/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42216">
        <w:rPr>
          <w:rFonts w:ascii="Times New Roman" w:hAnsi="Times New Roman" w:cs="Times New Roman"/>
          <w:sz w:val="28"/>
          <w:szCs w:val="28"/>
        </w:rPr>
        <w:lastRenderedPageBreak/>
        <w:t xml:space="preserve">2. Требования к созданию условий для осуществления присмотра   </w:t>
      </w:r>
    </w:p>
    <w:p w:rsidR="00C5609D" w:rsidRPr="00242216" w:rsidRDefault="00C5609D" w:rsidP="00241D4B">
      <w:pPr>
        <w:widowControl w:val="0"/>
        <w:overflowPunct w:val="0"/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42216">
        <w:rPr>
          <w:rFonts w:ascii="Times New Roman" w:hAnsi="Times New Roman" w:cs="Times New Roman"/>
          <w:sz w:val="28"/>
          <w:szCs w:val="28"/>
        </w:rPr>
        <w:t>и ухода за детьми, содержани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42216">
        <w:rPr>
          <w:rFonts w:ascii="Times New Roman" w:hAnsi="Times New Roman" w:cs="Times New Roman"/>
          <w:sz w:val="28"/>
          <w:szCs w:val="28"/>
        </w:rPr>
        <w:t xml:space="preserve"> детей в </w:t>
      </w:r>
      <w:r>
        <w:rPr>
          <w:rFonts w:ascii="Times New Roman" w:hAnsi="Times New Roman" w:cs="Times New Roman"/>
          <w:sz w:val="28"/>
          <w:szCs w:val="28"/>
        </w:rPr>
        <w:t>образовательных организациях</w:t>
      </w:r>
    </w:p>
    <w:p w:rsidR="00C5609D" w:rsidRPr="00B17BFE" w:rsidRDefault="00C5609D" w:rsidP="00241D4B">
      <w:pPr>
        <w:widowControl w:val="0"/>
        <w:overflowPunct w:val="0"/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5609D" w:rsidRPr="00B17BFE" w:rsidRDefault="00C5609D" w:rsidP="00241D4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ge5"/>
      <w:bookmarkEnd w:id="1"/>
      <w:r>
        <w:rPr>
          <w:rFonts w:ascii="Times New Roman" w:hAnsi="Times New Roman" w:cs="Times New Roman"/>
          <w:sz w:val="28"/>
          <w:szCs w:val="28"/>
        </w:rPr>
        <w:t>2.1.</w:t>
      </w:r>
      <w:r w:rsidRPr="00B17BFE">
        <w:rPr>
          <w:rFonts w:ascii="Times New Roman" w:hAnsi="Times New Roman" w:cs="Times New Roman"/>
          <w:sz w:val="28"/>
          <w:szCs w:val="28"/>
        </w:rPr>
        <w:t xml:space="preserve"> Присмотр и уход за детьми, содержание детей в </w:t>
      </w:r>
      <w:r>
        <w:rPr>
          <w:rFonts w:ascii="Times New Roman" w:hAnsi="Times New Roman" w:cs="Times New Roman"/>
          <w:sz w:val="28"/>
          <w:szCs w:val="28"/>
        </w:rPr>
        <w:t>образовательных организациях</w:t>
      </w:r>
      <w:r w:rsidRPr="00B17BFE">
        <w:rPr>
          <w:rFonts w:ascii="Times New Roman" w:hAnsi="Times New Roman" w:cs="Times New Roman"/>
          <w:sz w:val="28"/>
          <w:szCs w:val="28"/>
        </w:rPr>
        <w:t xml:space="preserve"> осуществляется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7BFE">
        <w:rPr>
          <w:rFonts w:ascii="Times New Roman" w:hAnsi="Times New Roman" w:cs="Times New Roman"/>
          <w:sz w:val="28"/>
          <w:szCs w:val="28"/>
        </w:rPr>
        <w:t>наличии в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образовательных</w:t>
      </w:r>
      <w:r w:rsidRPr="00B17B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организациях</w:t>
      </w:r>
      <w:r w:rsidRPr="00B17BFE">
        <w:rPr>
          <w:rFonts w:ascii="Times New Roman" w:hAnsi="Times New Roman" w:cs="Times New Roman"/>
          <w:sz w:val="28"/>
          <w:szCs w:val="28"/>
        </w:rPr>
        <w:t xml:space="preserve"> необходимых санитарно-гигиенических, противоэпидемических условий, соблюдении правил пожарной безопасности, кадрового обеспечения в соответствии с требованиями законодательства.</w:t>
      </w:r>
    </w:p>
    <w:p w:rsidR="00C5609D" w:rsidRDefault="00C5609D" w:rsidP="00241D4B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Pr="00B17BFE">
        <w:rPr>
          <w:rFonts w:ascii="Times New Roman" w:hAnsi="Times New Roman" w:cs="Times New Roman"/>
          <w:sz w:val="28"/>
          <w:szCs w:val="28"/>
        </w:rPr>
        <w:t xml:space="preserve"> Требования к размещению и режиму работы </w:t>
      </w:r>
      <w:r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r w:rsidRPr="00B17BFE">
        <w:rPr>
          <w:rFonts w:ascii="Times New Roman" w:hAnsi="Times New Roman" w:cs="Times New Roman"/>
          <w:sz w:val="28"/>
          <w:szCs w:val="28"/>
        </w:rPr>
        <w:t>:</w:t>
      </w:r>
    </w:p>
    <w:p w:rsidR="00C5609D" w:rsidRPr="00B17BFE" w:rsidRDefault="00C5609D" w:rsidP="00241D4B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размещение в специально предназначенных зданиях и помещениях, доступных для населения;</w:t>
      </w:r>
    </w:p>
    <w:p w:rsidR="00C5609D" w:rsidRPr="00B17BFE" w:rsidRDefault="00C5609D" w:rsidP="00241D4B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17BFE">
        <w:rPr>
          <w:rFonts w:ascii="Times New Roman" w:hAnsi="Times New Roman" w:cs="Times New Roman"/>
          <w:sz w:val="28"/>
          <w:szCs w:val="28"/>
        </w:rPr>
        <w:t>обеспечен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B17BFE">
        <w:rPr>
          <w:rFonts w:ascii="Times New Roman" w:hAnsi="Times New Roman" w:cs="Times New Roman"/>
          <w:sz w:val="28"/>
          <w:szCs w:val="28"/>
        </w:rPr>
        <w:t xml:space="preserve"> всеми средствами коммунально-бытового обслуживания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17BFE">
        <w:rPr>
          <w:rFonts w:ascii="Times New Roman" w:hAnsi="Times New Roman" w:cs="Times New Roman"/>
          <w:sz w:val="28"/>
          <w:szCs w:val="28"/>
        </w:rPr>
        <w:t xml:space="preserve"> оснащен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B17BFE">
        <w:rPr>
          <w:rFonts w:ascii="Times New Roman" w:hAnsi="Times New Roman" w:cs="Times New Roman"/>
          <w:sz w:val="28"/>
          <w:szCs w:val="28"/>
        </w:rPr>
        <w:t xml:space="preserve"> телефонной связью.</w:t>
      </w:r>
    </w:p>
    <w:p w:rsidR="00C5609D" w:rsidRPr="00B17BFE" w:rsidRDefault="00C5609D" w:rsidP="00241D4B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B17BFE">
        <w:rPr>
          <w:rFonts w:ascii="Times New Roman" w:hAnsi="Times New Roman" w:cs="Times New Roman"/>
          <w:sz w:val="28"/>
          <w:szCs w:val="28"/>
        </w:rPr>
        <w:t>. Требования к местам осуществле</w:t>
      </w:r>
      <w:r>
        <w:rPr>
          <w:rFonts w:ascii="Times New Roman" w:hAnsi="Times New Roman" w:cs="Times New Roman"/>
          <w:sz w:val="28"/>
          <w:szCs w:val="28"/>
        </w:rPr>
        <w:t>ния присмотра и ухода за детьми</w:t>
      </w:r>
      <w:r w:rsidRPr="00B17BFE">
        <w:rPr>
          <w:rFonts w:ascii="Times New Roman" w:hAnsi="Times New Roman" w:cs="Times New Roman"/>
          <w:sz w:val="28"/>
          <w:szCs w:val="28"/>
        </w:rPr>
        <w:t>:</w:t>
      </w:r>
    </w:p>
    <w:p w:rsidR="00C5609D" w:rsidRPr="0062733E" w:rsidRDefault="00C5609D" w:rsidP="00241D4B">
      <w:pPr>
        <w:widowControl w:val="0"/>
        <w:overflowPunct w:val="0"/>
        <w:autoSpaceDE w:val="0"/>
        <w:autoSpaceDN w:val="0"/>
        <w:adjustRightInd w:val="0"/>
        <w:ind w:left="2" w:firstLine="70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наличие </w:t>
      </w:r>
      <w:r w:rsidRPr="00B17BFE">
        <w:rPr>
          <w:rFonts w:ascii="Times New Roman" w:hAnsi="Times New Roman" w:cs="Times New Roman"/>
          <w:sz w:val="28"/>
          <w:szCs w:val="28"/>
        </w:rPr>
        <w:t>групповы</w:t>
      </w:r>
      <w:r>
        <w:rPr>
          <w:rFonts w:ascii="Times New Roman" w:hAnsi="Times New Roman" w:cs="Times New Roman"/>
          <w:sz w:val="28"/>
          <w:szCs w:val="28"/>
        </w:rPr>
        <w:t>х ячеек – изолированных</w:t>
      </w:r>
      <w:r w:rsidRPr="00B17BFE">
        <w:rPr>
          <w:rFonts w:ascii="Times New Roman" w:hAnsi="Times New Roman" w:cs="Times New Roman"/>
          <w:sz w:val="28"/>
          <w:szCs w:val="28"/>
        </w:rPr>
        <w:t xml:space="preserve"> помещени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17BFE">
        <w:rPr>
          <w:rFonts w:ascii="Times New Roman" w:hAnsi="Times New Roman" w:cs="Times New Roman"/>
          <w:sz w:val="28"/>
          <w:szCs w:val="28"/>
        </w:rPr>
        <w:t>, принадлежащи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17BFE">
        <w:rPr>
          <w:rFonts w:ascii="Times New Roman" w:hAnsi="Times New Roman" w:cs="Times New Roman"/>
          <w:sz w:val="28"/>
          <w:szCs w:val="28"/>
        </w:rPr>
        <w:t xml:space="preserve"> каждой группе, включающ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B17BFE">
        <w:rPr>
          <w:rFonts w:ascii="Times New Roman" w:hAnsi="Times New Roman" w:cs="Times New Roman"/>
          <w:sz w:val="28"/>
          <w:szCs w:val="28"/>
        </w:rPr>
        <w:t xml:space="preserve"> раздевальную, групповую (игровую), спальн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17BFE">
        <w:rPr>
          <w:rFonts w:ascii="Times New Roman" w:hAnsi="Times New Roman" w:cs="Times New Roman"/>
          <w:sz w:val="28"/>
          <w:szCs w:val="28"/>
        </w:rPr>
        <w:t xml:space="preserve">ю (если предусмотрено проектом), туалетную комнаты; </w:t>
      </w:r>
      <w:proofErr w:type="gramEnd"/>
    </w:p>
    <w:p w:rsidR="00C5609D" w:rsidRPr="00B17BFE" w:rsidRDefault="00C5609D" w:rsidP="00241D4B">
      <w:pPr>
        <w:widowControl w:val="0"/>
        <w:overflowPunct w:val="0"/>
        <w:autoSpaceDE w:val="0"/>
        <w:autoSpaceDN w:val="0"/>
        <w:adjustRightInd w:val="0"/>
        <w:ind w:left="2"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наличие </w:t>
      </w:r>
      <w:r w:rsidRPr="00B17BFE">
        <w:rPr>
          <w:rFonts w:ascii="Times New Roman" w:hAnsi="Times New Roman" w:cs="Times New Roman"/>
          <w:sz w:val="28"/>
          <w:szCs w:val="28"/>
        </w:rPr>
        <w:t>специализированны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17BFE">
        <w:rPr>
          <w:rFonts w:ascii="Times New Roman" w:hAnsi="Times New Roman" w:cs="Times New Roman"/>
          <w:sz w:val="28"/>
          <w:szCs w:val="28"/>
        </w:rPr>
        <w:t xml:space="preserve"> помещени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17BFE">
        <w:rPr>
          <w:rFonts w:ascii="Times New Roman" w:hAnsi="Times New Roman" w:cs="Times New Roman"/>
          <w:sz w:val="28"/>
          <w:szCs w:val="28"/>
        </w:rPr>
        <w:t xml:space="preserve"> (если предусмотрено проектом), предназначенны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17BFE">
        <w:rPr>
          <w:rFonts w:ascii="Times New Roman" w:hAnsi="Times New Roman" w:cs="Times New Roman"/>
          <w:sz w:val="28"/>
          <w:szCs w:val="28"/>
        </w:rPr>
        <w:t xml:space="preserve"> для поочередного использования всеми или несколькими детскими группами (музыкальны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17BFE">
        <w:rPr>
          <w:rFonts w:ascii="Times New Roman" w:hAnsi="Times New Roman" w:cs="Times New Roman"/>
          <w:sz w:val="28"/>
          <w:szCs w:val="28"/>
        </w:rPr>
        <w:t xml:space="preserve"> зал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17BFE">
        <w:rPr>
          <w:rFonts w:ascii="Times New Roman" w:hAnsi="Times New Roman" w:cs="Times New Roman"/>
          <w:sz w:val="28"/>
          <w:szCs w:val="28"/>
        </w:rPr>
        <w:t>, физкультурны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17BFE">
        <w:rPr>
          <w:rFonts w:ascii="Times New Roman" w:hAnsi="Times New Roman" w:cs="Times New Roman"/>
          <w:sz w:val="28"/>
          <w:szCs w:val="28"/>
        </w:rPr>
        <w:t xml:space="preserve"> зал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17BFE">
        <w:rPr>
          <w:rFonts w:ascii="Times New Roman" w:hAnsi="Times New Roman" w:cs="Times New Roman"/>
          <w:sz w:val="28"/>
          <w:szCs w:val="28"/>
        </w:rPr>
        <w:t>, экологически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17BFE">
        <w:rPr>
          <w:rFonts w:ascii="Times New Roman" w:hAnsi="Times New Roman" w:cs="Times New Roman"/>
          <w:sz w:val="28"/>
          <w:szCs w:val="28"/>
        </w:rPr>
        <w:t xml:space="preserve"> комнат и ины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17BFE">
        <w:rPr>
          <w:rFonts w:ascii="Times New Roman" w:hAnsi="Times New Roman" w:cs="Times New Roman"/>
          <w:sz w:val="28"/>
          <w:szCs w:val="28"/>
        </w:rPr>
        <w:t xml:space="preserve"> помещени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17BFE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C5609D" w:rsidRPr="00B17BFE" w:rsidRDefault="00C5609D" w:rsidP="00241D4B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сопутствующих</w:t>
      </w:r>
      <w:r w:rsidRPr="00B17BFE">
        <w:rPr>
          <w:rFonts w:ascii="Times New Roman" w:hAnsi="Times New Roman" w:cs="Times New Roman"/>
          <w:sz w:val="28"/>
          <w:szCs w:val="28"/>
        </w:rPr>
        <w:t xml:space="preserve"> помещени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17BFE">
        <w:rPr>
          <w:rFonts w:ascii="Times New Roman" w:hAnsi="Times New Roman" w:cs="Times New Roman"/>
          <w:sz w:val="28"/>
          <w:szCs w:val="28"/>
        </w:rPr>
        <w:t xml:space="preserve"> (медицински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17BFE">
        <w:rPr>
          <w:rFonts w:ascii="Times New Roman" w:hAnsi="Times New Roman" w:cs="Times New Roman"/>
          <w:sz w:val="28"/>
          <w:szCs w:val="28"/>
        </w:rPr>
        <w:t>, пищеблок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17BFE">
        <w:rPr>
          <w:rFonts w:ascii="Times New Roman" w:hAnsi="Times New Roman" w:cs="Times New Roman"/>
          <w:sz w:val="28"/>
          <w:szCs w:val="28"/>
        </w:rPr>
        <w:t>, прачечн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B17BFE">
        <w:rPr>
          <w:rFonts w:ascii="Times New Roman" w:hAnsi="Times New Roman" w:cs="Times New Roman"/>
          <w:sz w:val="28"/>
          <w:szCs w:val="28"/>
        </w:rPr>
        <w:t xml:space="preserve"> и т.д.); </w:t>
      </w:r>
    </w:p>
    <w:p w:rsidR="00C5609D" w:rsidRDefault="00C5609D" w:rsidP="00241D4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наличие служебно-бытовых помещений для персонала учреждения. </w:t>
      </w:r>
    </w:p>
    <w:p w:rsidR="00C5609D" w:rsidRDefault="00C5609D" w:rsidP="009076C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7BFE">
        <w:rPr>
          <w:rFonts w:ascii="Times New Roman" w:hAnsi="Times New Roman" w:cs="Times New Roman"/>
          <w:sz w:val="28"/>
          <w:szCs w:val="28"/>
        </w:rPr>
        <w:t>Указанные</w:t>
      </w:r>
      <w:r>
        <w:rPr>
          <w:rFonts w:ascii="Times New Roman" w:hAnsi="Times New Roman" w:cs="Times New Roman"/>
          <w:sz w:val="28"/>
          <w:szCs w:val="28"/>
        </w:rPr>
        <w:t xml:space="preserve"> помещения образовательных организаций должны отвечать санитарно-эпидемиологическим требованиям, обеспечивающим условия для разных видов </w:t>
      </w:r>
      <w:r w:rsidRPr="00B17BFE">
        <w:rPr>
          <w:rFonts w:ascii="Times New Roman" w:hAnsi="Times New Roman" w:cs="Times New Roman"/>
          <w:sz w:val="28"/>
          <w:szCs w:val="28"/>
        </w:rPr>
        <w:t>двигательной, игровой и умственной активности детей</w:t>
      </w:r>
      <w:r>
        <w:rPr>
          <w:rFonts w:ascii="Times New Roman" w:hAnsi="Times New Roman" w:cs="Times New Roman"/>
          <w:sz w:val="28"/>
          <w:szCs w:val="28"/>
        </w:rPr>
        <w:t>, а именно:</w:t>
      </w:r>
    </w:p>
    <w:p w:rsidR="00C5609D" w:rsidRDefault="00C5609D" w:rsidP="00211DD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17BFE">
        <w:rPr>
          <w:rFonts w:ascii="Times New Roman" w:hAnsi="Times New Roman" w:cs="Times New Roman"/>
          <w:sz w:val="28"/>
          <w:szCs w:val="28"/>
        </w:rPr>
        <w:t xml:space="preserve"> правилам противопожарной безопасности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609D" w:rsidRPr="00B17BFE" w:rsidRDefault="00C5609D" w:rsidP="00211DD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B17B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правилам</w:t>
      </w:r>
      <w:r w:rsidRPr="00B17BFE">
        <w:rPr>
          <w:rFonts w:ascii="Times New Roman" w:hAnsi="Times New Roman" w:cs="Times New Roman"/>
          <w:sz w:val="28"/>
          <w:szCs w:val="28"/>
        </w:rPr>
        <w:t xml:space="preserve"> защи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B17BFE">
        <w:rPr>
          <w:rFonts w:ascii="Times New Roman" w:hAnsi="Times New Roman" w:cs="Times New Roman"/>
          <w:sz w:val="28"/>
          <w:szCs w:val="28"/>
        </w:rPr>
        <w:t>ы от воздействия факторов, отрицательно влияющих на качество пр</w:t>
      </w:r>
      <w:r>
        <w:rPr>
          <w:rFonts w:ascii="Times New Roman" w:hAnsi="Times New Roman" w:cs="Times New Roman"/>
          <w:sz w:val="28"/>
          <w:szCs w:val="28"/>
        </w:rPr>
        <w:t xml:space="preserve">едоставляемых услуг (повышенной, </w:t>
      </w:r>
      <w:r w:rsidRPr="00B17BFE">
        <w:rPr>
          <w:rFonts w:ascii="Times New Roman" w:hAnsi="Times New Roman" w:cs="Times New Roman"/>
          <w:sz w:val="28"/>
          <w:szCs w:val="28"/>
        </w:rPr>
        <w:t>пониженной температуры, влажности воздуха, запыленности, загрязненности, шума, вибрации и т.д.).</w:t>
      </w:r>
      <w:proofErr w:type="gramEnd"/>
    </w:p>
    <w:p w:rsidR="00C5609D" w:rsidRPr="00B17BFE" w:rsidRDefault="00C5609D" w:rsidP="00241D4B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Pr="00B17BFE">
        <w:rPr>
          <w:rFonts w:ascii="Times New Roman" w:hAnsi="Times New Roman" w:cs="Times New Roman"/>
          <w:sz w:val="28"/>
          <w:szCs w:val="28"/>
        </w:rPr>
        <w:t>Режим работы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</w:t>
      </w:r>
      <w:r w:rsidRPr="00B17BFE">
        <w:rPr>
          <w:rFonts w:ascii="Times New Roman" w:hAnsi="Times New Roman" w:cs="Times New Roman"/>
          <w:sz w:val="28"/>
          <w:szCs w:val="28"/>
        </w:rPr>
        <w:t xml:space="preserve"> определяет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C40989">
        <w:rPr>
          <w:rFonts w:ascii="Times New Roman" w:hAnsi="Times New Roman" w:cs="Times New Roman"/>
          <w:sz w:val="28"/>
          <w:szCs w:val="28"/>
        </w:rPr>
        <w:t xml:space="preserve"> Уставом или другим нормативным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7BFE">
        <w:rPr>
          <w:rFonts w:ascii="Times New Roman" w:hAnsi="Times New Roman" w:cs="Times New Roman"/>
          <w:sz w:val="28"/>
          <w:szCs w:val="28"/>
        </w:rPr>
        <w:t xml:space="preserve">правовым актом, регламентирующим работу </w:t>
      </w:r>
      <w:r w:rsidR="00C40989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>
        <w:rPr>
          <w:rFonts w:ascii="Times New Roman" w:hAnsi="Times New Roman" w:cs="Times New Roman"/>
          <w:sz w:val="28"/>
          <w:szCs w:val="28"/>
        </w:rPr>
        <w:t>организаций</w:t>
      </w:r>
      <w:r w:rsidRPr="00B17B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Длительность рабочего дня может составлять от 10,5 до 12 часов. В соответствии с решени</w:t>
      </w:r>
      <w:r w:rsidR="00C40989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Смидовичского муниципального района может быть установлена иная длительность работы образовательных организаций.</w:t>
      </w:r>
    </w:p>
    <w:p w:rsidR="00C5609D" w:rsidRPr="00B17BFE" w:rsidRDefault="00C5609D" w:rsidP="00241D4B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Pr="00B17BFE">
        <w:rPr>
          <w:rFonts w:ascii="Times New Roman" w:hAnsi="Times New Roman" w:cs="Times New Roman"/>
          <w:sz w:val="28"/>
          <w:szCs w:val="28"/>
        </w:rPr>
        <w:t>. Требования к специа</w:t>
      </w:r>
      <w:r>
        <w:rPr>
          <w:rFonts w:ascii="Times New Roman" w:hAnsi="Times New Roman" w:cs="Times New Roman"/>
          <w:sz w:val="28"/>
          <w:szCs w:val="28"/>
        </w:rPr>
        <w:t>льному и техническому оснащению.</w:t>
      </w:r>
    </w:p>
    <w:p w:rsidR="00C5609D" w:rsidRDefault="00C5609D" w:rsidP="00241D4B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2.5.1. О</w:t>
      </w:r>
      <w:r w:rsidRPr="00B17BFE">
        <w:rPr>
          <w:rFonts w:ascii="Times New Roman" w:hAnsi="Times New Roman" w:cs="Times New Roman"/>
          <w:sz w:val="28"/>
          <w:szCs w:val="28"/>
        </w:rPr>
        <w:t>снащ</w:t>
      </w:r>
      <w:r>
        <w:rPr>
          <w:rFonts w:ascii="Times New Roman" w:hAnsi="Times New Roman" w:cs="Times New Roman"/>
          <w:sz w:val="28"/>
          <w:szCs w:val="28"/>
        </w:rPr>
        <w:t>ённость</w:t>
      </w:r>
      <w:r w:rsidRPr="00B17BFE">
        <w:rPr>
          <w:rFonts w:ascii="Times New Roman" w:hAnsi="Times New Roman" w:cs="Times New Roman"/>
          <w:sz w:val="28"/>
          <w:szCs w:val="28"/>
        </w:rPr>
        <w:t xml:space="preserve"> необходимым оборудованием, отвечающим требованиям стандартов, технических условий, других нормативных документов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609D" w:rsidRPr="00B17BFE" w:rsidRDefault="00C5609D" w:rsidP="00241D4B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2.5.2. О</w:t>
      </w:r>
      <w:r w:rsidRPr="00B17BFE">
        <w:rPr>
          <w:rFonts w:ascii="Times New Roman" w:hAnsi="Times New Roman" w:cs="Times New Roman"/>
          <w:sz w:val="28"/>
          <w:szCs w:val="28"/>
        </w:rPr>
        <w:t>беспеч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B17BFE">
        <w:rPr>
          <w:rFonts w:ascii="Times New Roman" w:hAnsi="Times New Roman" w:cs="Times New Roman"/>
          <w:sz w:val="28"/>
          <w:szCs w:val="28"/>
        </w:rPr>
        <w:t xml:space="preserve"> надлежаще</w:t>
      </w:r>
      <w:r>
        <w:rPr>
          <w:rFonts w:ascii="Times New Roman" w:hAnsi="Times New Roman" w:cs="Times New Roman"/>
          <w:sz w:val="28"/>
          <w:szCs w:val="28"/>
        </w:rPr>
        <w:t>го качества предоставляемых услуг.</w:t>
      </w:r>
    </w:p>
    <w:p w:rsidR="00C5609D" w:rsidRDefault="00C5609D" w:rsidP="00F97E51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2.5.3. С</w:t>
      </w:r>
      <w:r w:rsidRPr="00B17BFE">
        <w:rPr>
          <w:rFonts w:ascii="Times New Roman" w:hAnsi="Times New Roman" w:cs="Times New Roman"/>
          <w:sz w:val="28"/>
          <w:szCs w:val="28"/>
        </w:rPr>
        <w:t>одерж</w:t>
      </w:r>
      <w:r>
        <w:rPr>
          <w:rFonts w:ascii="Times New Roman" w:hAnsi="Times New Roman" w:cs="Times New Roman"/>
          <w:sz w:val="28"/>
          <w:szCs w:val="28"/>
        </w:rPr>
        <w:t>ание оборудования</w:t>
      </w:r>
      <w:r w:rsidRPr="00B17BFE">
        <w:rPr>
          <w:rFonts w:ascii="Times New Roman" w:hAnsi="Times New Roman" w:cs="Times New Roman"/>
          <w:sz w:val="28"/>
          <w:szCs w:val="28"/>
        </w:rPr>
        <w:t xml:space="preserve"> в технически исправном состоянии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609D" w:rsidRPr="00B17BFE" w:rsidRDefault="00C5609D" w:rsidP="00837855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2.5.4. П</w:t>
      </w:r>
      <w:r w:rsidRPr="00B17BFE">
        <w:rPr>
          <w:rFonts w:ascii="Times New Roman" w:hAnsi="Times New Roman" w:cs="Times New Roman"/>
          <w:sz w:val="28"/>
          <w:szCs w:val="28"/>
        </w:rPr>
        <w:t>ригодность к эксплуатации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609D" w:rsidRPr="00B17BFE" w:rsidRDefault="00C5609D" w:rsidP="00211DDE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7BFE">
        <w:rPr>
          <w:rFonts w:ascii="Times New Roman" w:hAnsi="Times New Roman" w:cs="Times New Roman"/>
          <w:sz w:val="28"/>
          <w:szCs w:val="28"/>
        </w:rPr>
        <w:t xml:space="preserve">Периодичность проверки оборудования определяется его эксплуатационными документами либо (при отсутствии четкого указания данного параметра в эксплуатационных документах) документом, регламентирующим работу </w:t>
      </w:r>
      <w:r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r w:rsidRPr="00B17BFE">
        <w:rPr>
          <w:rFonts w:ascii="Times New Roman" w:hAnsi="Times New Roman" w:cs="Times New Roman"/>
          <w:sz w:val="28"/>
          <w:szCs w:val="28"/>
        </w:rPr>
        <w:t>.</w:t>
      </w:r>
    </w:p>
    <w:p w:rsidR="00C5609D" w:rsidRPr="00B17BFE" w:rsidRDefault="00C5609D" w:rsidP="00241D4B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B17BFE">
        <w:rPr>
          <w:rFonts w:ascii="Times New Roman" w:hAnsi="Times New Roman" w:cs="Times New Roman"/>
          <w:sz w:val="28"/>
          <w:szCs w:val="28"/>
        </w:rPr>
        <w:t>еисправное оборудование должно быть заменено, отремонтировано (если оно подлежит ремонту) или изъято из эксплуатации. Пригодность к эксплуатации отремонтированного оборудования подтверждается актом проверки.</w:t>
      </w:r>
    </w:p>
    <w:p w:rsidR="00C5609D" w:rsidRPr="00B17BFE" w:rsidRDefault="00C5609D" w:rsidP="00B7396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B17BFE">
        <w:rPr>
          <w:rFonts w:ascii="Times New Roman" w:hAnsi="Times New Roman" w:cs="Times New Roman"/>
          <w:sz w:val="28"/>
          <w:szCs w:val="28"/>
        </w:rPr>
        <w:t xml:space="preserve">. Требования к укомплектованности </w:t>
      </w:r>
      <w:r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r w:rsidRPr="00B17BFE">
        <w:rPr>
          <w:rFonts w:ascii="Times New Roman" w:hAnsi="Times New Roman" w:cs="Times New Roman"/>
          <w:sz w:val="28"/>
          <w:szCs w:val="28"/>
        </w:rPr>
        <w:t xml:space="preserve"> специалистами и их квалификации.</w:t>
      </w:r>
    </w:p>
    <w:p w:rsidR="00C5609D" w:rsidRPr="00B17BFE" w:rsidRDefault="00C5609D" w:rsidP="00241D4B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2.6.1.Организация</w:t>
      </w:r>
      <w:r w:rsidRPr="00B17BFE">
        <w:rPr>
          <w:rFonts w:ascii="Times New Roman" w:hAnsi="Times New Roman" w:cs="Times New Roman"/>
          <w:sz w:val="28"/>
          <w:szCs w:val="28"/>
        </w:rPr>
        <w:t xml:space="preserve"> должна располагать необходимым количеством специалистов в соответствии со штатным расписанием.</w:t>
      </w:r>
    </w:p>
    <w:p w:rsidR="00C5609D" w:rsidRPr="00B17BFE" w:rsidRDefault="00C5609D" w:rsidP="00241D4B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2.6.2</w:t>
      </w:r>
      <w:r w:rsidRPr="00B17BFE">
        <w:rPr>
          <w:rFonts w:ascii="Times New Roman" w:hAnsi="Times New Roman" w:cs="Times New Roman"/>
          <w:sz w:val="28"/>
          <w:szCs w:val="28"/>
        </w:rPr>
        <w:t>. Предоставление услуги осуществляет следующий персонал:</w:t>
      </w:r>
    </w:p>
    <w:p w:rsidR="00C5609D" w:rsidRPr="00B17BFE" w:rsidRDefault="00C40989" w:rsidP="00C40989">
      <w:pPr>
        <w:widowControl w:val="0"/>
        <w:overflowPunct w:val="0"/>
        <w:autoSpaceDE w:val="0"/>
        <w:autoSpaceDN w:val="0"/>
        <w:adjustRightInd w:val="0"/>
        <w:ind w:left="2"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609D" w:rsidRPr="00B17BFE">
        <w:rPr>
          <w:rFonts w:ascii="Times New Roman" w:hAnsi="Times New Roman" w:cs="Times New Roman"/>
          <w:sz w:val="28"/>
          <w:szCs w:val="28"/>
        </w:rPr>
        <w:t xml:space="preserve">административный </w:t>
      </w:r>
      <w:r w:rsidR="00C5609D">
        <w:rPr>
          <w:rFonts w:ascii="Times New Roman" w:hAnsi="Times New Roman" w:cs="Times New Roman"/>
          <w:sz w:val="28"/>
          <w:szCs w:val="28"/>
        </w:rPr>
        <w:t>(</w:t>
      </w:r>
      <w:r w:rsidR="00C5609D" w:rsidRPr="00B17BFE">
        <w:rPr>
          <w:rFonts w:ascii="Times New Roman" w:hAnsi="Times New Roman" w:cs="Times New Roman"/>
          <w:sz w:val="28"/>
          <w:szCs w:val="28"/>
        </w:rPr>
        <w:t xml:space="preserve">заведующий, заместитель заведующего и т.д.); </w:t>
      </w:r>
    </w:p>
    <w:p w:rsidR="00C5609D" w:rsidRPr="00B17BFE" w:rsidRDefault="00C40989" w:rsidP="00C40989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C5609D" w:rsidRPr="00B17BFE">
        <w:rPr>
          <w:rFonts w:ascii="Times New Roman" w:hAnsi="Times New Roman" w:cs="Times New Roman"/>
          <w:sz w:val="28"/>
          <w:szCs w:val="28"/>
        </w:rPr>
        <w:t>педагогический</w:t>
      </w:r>
      <w:proofErr w:type="gramEnd"/>
      <w:r w:rsidR="00C5609D" w:rsidRPr="00B17BFE">
        <w:rPr>
          <w:rFonts w:ascii="Times New Roman" w:hAnsi="Times New Roman" w:cs="Times New Roman"/>
          <w:sz w:val="28"/>
          <w:szCs w:val="28"/>
        </w:rPr>
        <w:t xml:space="preserve"> (старшие воспитатели, воспитатели и т.д.); </w:t>
      </w:r>
    </w:p>
    <w:p w:rsidR="00C5609D" w:rsidRPr="00C40989" w:rsidRDefault="00C40989" w:rsidP="00C40989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C5609D" w:rsidRPr="00B17BFE">
        <w:rPr>
          <w:rFonts w:ascii="Times New Roman" w:hAnsi="Times New Roman" w:cs="Times New Roman"/>
          <w:sz w:val="28"/>
          <w:szCs w:val="28"/>
        </w:rPr>
        <w:t>медицинский</w:t>
      </w:r>
      <w:proofErr w:type="gramEnd"/>
      <w:r w:rsidR="00C5609D" w:rsidRPr="00B17BFE">
        <w:rPr>
          <w:rFonts w:ascii="Times New Roman" w:hAnsi="Times New Roman" w:cs="Times New Roman"/>
          <w:sz w:val="28"/>
          <w:szCs w:val="28"/>
        </w:rPr>
        <w:t xml:space="preserve"> (медсестры); </w:t>
      </w:r>
    </w:p>
    <w:p w:rsidR="00C5609D" w:rsidRPr="00B17BFE" w:rsidRDefault="00C40989" w:rsidP="00C40989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609D" w:rsidRPr="00B17BFE">
        <w:rPr>
          <w:rFonts w:ascii="Times New Roman" w:hAnsi="Times New Roman" w:cs="Times New Roman"/>
          <w:sz w:val="28"/>
          <w:szCs w:val="28"/>
        </w:rPr>
        <w:t>младший обслуживающий (помощники воспитателей, сторож</w:t>
      </w:r>
      <w:r w:rsidR="00C5609D">
        <w:rPr>
          <w:rFonts w:ascii="Times New Roman" w:hAnsi="Times New Roman" w:cs="Times New Roman"/>
          <w:sz w:val="28"/>
          <w:szCs w:val="28"/>
        </w:rPr>
        <w:t>а, повара</w:t>
      </w:r>
      <w:r w:rsidR="00C5609D" w:rsidRPr="00B17BFE">
        <w:rPr>
          <w:rFonts w:ascii="Times New Roman" w:hAnsi="Times New Roman" w:cs="Times New Roman"/>
          <w:sz w:val="28"/>
          <w:szCs w:val="28"/>
        </w:rPr>
        <w:t xml:space="preserve"> и т.д.). </w:t>
      </w:r>
    </w:p>
    <w:p w:rsidR="00C5609D" w:rsidRPr="00B17BFE" w:rsidRDefault="00C5609D" w:rsidP="00241D4B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7BFE">
        <w:rPr>
          <w:rFonts w:ascii="Times New Roman" w:hAnsi="Times New Roman" w:cs="Times New Roman"/>
          <w:sz w:val="28"/>
          <w:szCs w:val="28"/>
        </w:rPr>
        <w:t>При наличии организационной и финансовой возможности штатное расписание может включать в себя и другие виды персонала.</w:t>
      </w:r>
    </w:p>
    <w:p w:rsidR="00C5609D" w:rsidRPr="00B17BFE" w:rsidRDefault="00C5609D" w:rsidP="00241D4B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Pr="00B17BFE">
        <w:rPr>
          <w:rFonts w:ascii="Times New Roman" w:hAnsi="Times New Roman" w:cs="Times New Roman"/>
          <w:sz w:val="28"/>
          <w:szCs w:val="28"/>
        </w:rPr>
        <w:t xml:space="preserve">. Медицинское обслуживание детей должно обеспечиваться медицинским персоналом, специально закрепленным за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образовательными организациями </w:t>
      </w:r>
      <w:r w:rsidRPr="00B17B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областными государственными учреждениями здравоохранения</w:t>
      </w:r>
      <w:r w:rsidRPr="00B17BF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осуществляющими свою деятельность на территории Смидовичского муниципального района. Медицинский персонал</w:t>
      </w:r>
      <w:r w:rsidRPr="00B17BFE">
        <w:rPr>
          <w:rFonts w:ascii="Times New Roman" w:hAnsi="Times New Roman" w:cs="Times New Roman"/>
          <w:sz w:val="28"/>
          <w:szCs w:val="28"/>
        </w:rPr>
        <w:t xml:space="preserve">, наряду с руководством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 w:rsidRPr="00B17BFE">
        <w:rPr>
          <w:rFonts w:ascii="Times New Roman" w:hAnsi="Times New Roman" w:cs="Times New Roman"/>
          <w:sz w:val="28"/>
          <w:szCs w:val="28"/>
        </w:rPr>
        <w:t>, несет ответственность за здоровье и физическое развитие детей, проведение лечебно-профилактических мероприятий, соблюдение санитарно-гигиенических норм, контроль режима и качества питания.</w:t>
      </w:r>
    </w:p>
    <w:p w:rsidR="00C5609D" w:rsidRPr="00B17BFE" w:rsidRDefault="00C5609D" w:rsidP="00241D4B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Pr="00B17BF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Образовательные организации</w:t>
      </w:r>
      <w:r w:rsidRPr="00B17BFE">
        <w:rPr>
          <w:rFonts w:ascii="Times New Roman" w:hAnsi="Times New Roman" w:cs="Times New Roman"/>
          <w:sz w:val="28"/>
          <w:szCs w:val="28"/>
        </w:rPr>
        <w:t xml:space="preserve"> должны обеспечить сбалансированное питание детей по нормам, утвержденным действующим законодательством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B17BFE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B17BFE">
        <w:rPr>
          <w:rFonts w:ascii="Times New Roman" w:hAnsi="Times New Roman" w:cs="Times New Roman"/>
          <w:sz w:val="28"/>
          <w:szCs w:val="28"/>
        </w:rPr>
        <w:t>.</w:t>
      </w:r>
    </w:p>
    <w:p w:rsidR="00C5609D" w:rsidRPr="00B17BFE" w:rsidRDefault="00C5609D" w:rsidP="00241D4B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Pr="00B17BFE">
        <w:rPr>
          <w:rFonts w:ascii="Times New Roman" w:hAnsi="Times New Roman" w:cs="Times New Roman"/>
          <w:sz w:val="28"/>
          <w:szCs w:val="28"/>
        </w:rPr>
        <w:t xml:space="preserve">. Порядок приема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Pr="00B17BFE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образовательные организации определяется  нормативн</w:t>
      </w:r>
      <w:r w:rsidR="00C40989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правовым актом администрации муниципального района.</w:t>
      </w:r>
    </w:p>
    <w:p w:rsidR="00C5609D" w:rsidRPr="00B17BFE" w:rsidRDefault="00C5609D" w:rsidP="00241D4B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Pr="00B17B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7BFE">
        <w:rPr>
          <w:rFonts w:ascii="Times New Roman" w:hAnsi="Times New Roman" w:cs="Times New Roman"/>
          <w:sz w:val="28"/>
          <w:szCs w:val="28"/>
        </w:rPr>
        <w:t xml:space="preserve">За присмотр и уход за </w:t>
      </w:r>
      <w:r>
        <w:rPr>
          <w:rFonts w:ascii="Times New Roman" w:hAnsi="Times New Roman" w:cs="Times New Roman"/>
          <w:sz w:val="28"/>
          <w:szCs w:val="28"/>
        </w:rPr>
        <w:t>детьми</w:t>
      </w:r>
      <w:r w:rsidRPr="00B17BFE">
        <w:rPr>
          <w:rFonts w:ascii="Times New Roman" w:hAnsi="Times New Roman" w:cs="Times New Roman"/>
          <w:sz w:val="28"/>
          <w:szCs w:val="28"/>
        </w:rPr>
        <w:t xml:space="preserve"> учредитель</w:t>
      </w:r>
      <w:r w:rsidR="00C40989">
        <w:rPr>
          <w:rFonts w:ascii="Times New Roman" w:hAnsi="Times New Roman" w:cs="Times New Roman"/>
          <w:sz w:val="28"/>
          <w:szCs w:val="28"/>
        </w:rPr>
        <w:t xml:space="preserve"> образовательной</w:t>
      </w:r>
      <w:r w:rsidRPr="00B17BFE">
        <w:rPr>
          <w:rFonts w:ascii="Times New Roman" w:hAnsi="Times New Roman" w:cs="Times New Roman"/>
          <w:sz w:val="28"/>
          <w:szCs w:val="28"/>
        </w:rPr>
        <w:t xml:space="preserve"> организации, осуществляющей образовательную деятельность, вправе устанавливать плату, взимаемую с родителей (законных представителей) (далее - родительская плата), и ее размер, если иное не установлено Федеральным законом. Учредитель вправе снизить размер родительской платы или не взимать ее с отдельных категорий родителей (законных представителей) в определяемых им случаях и порядке.</w:t>
      </w:r>
    </w:p>
    <w:p w:rsidR="00C5609D" w:rsidRDefault="00C5609D" w:rsidP="00241D4B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7BFE">
        <w:rPr>
          <w:rFonts w:ascii="Times New Roman" w:hAnsi="Times New Roman" w:cs="Times New Roman"/>
          <w:sz w:val="28"/>
          <w:szCs w:val="28"/>
        </w:rPr>
        <w:lastRenderedPageBreak/>
        <w:t>За присмотр и уход за детьми-инвалидами, детьми-сиротами и детьми, оставшимися без попечения родителей, а также за детьми с туберкулезной интоксикацией, обучающимися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B17B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образовательных организациях</w:t>
      </w:r>
      <w:r w:rsidRPr="00B17BFE">
        <w:rPr>
          <w:rFonts w:ascii="Times New Roman" w:hAnsi="Times New Roman" w:cs="Times New Roman"/>
          <w:sz w:val="28"/>
          <w:szCs w:val="28"/>
        </w:rPr>
        <w:t>, родительская</w:t>
      </w:r>
      <w:r>
        <w:rPr>
          <w:rFonts w:ascii="Times New Roman" w:hAnsi="Times New Roman" w:cs="Times New Roman"/>
          <w:sz w:val="28"/>
          <w:szCs w:val="28"/>
        </w:rPr>
        <w:t xml:space="preserve"> плата не взимается.</w:t>
      </w:r>
    </w:p>
    <w:p w:rsidR="00C5609D" w:rsidRDefault="00C5609D" w:rsidP="00241D4B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B17BFE">
        <w:rPr>
          <w:rFonts w:ascii="Times New Roman" w:hAnsi="Times New Roman" w:cs="Times New Roman"/>
          <w:sz w:val="28"/>
          <w:szCs w:val="28"/>
        </w:rPr>
        <w:t xml:space="preserve">родительскую плату за присмотр и уход за </w:t>
      </w:r>
      <w:r>
        <w:rPr>
          <w:rFonts w:ascii="Times New Roman" w:hAnsi="Times New Roman" w:cs="Times New Roman"/>
          <w:sz w:val="28"/>
          <w:szCs w:val="28"/>
        </w:rPr>
        <w:t>детьми</w:t>
      </w:r>
      <w:r w:rsidRPr="00B17BFE">
        <w:rPr>
          <w:rFonts w:ascii="Times New Roman" w:hAnsi="Times New Roman" w:cs="Times New Roman"/>
          <w:sz w:val="28"/>
          <w:szCs w:val="28"/>
        </w:rPr>
        <w:t xml:space="preserve"> не включаются расходы на реализацию образовательной программы дошкольного образования, а также расходы на содержание недвижимого имущества муниципальных 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организаций.</w:t>
      </w:r>
    </w:p>
    <w:p w:rsidR="00C5609D" w:rsidRPr="00B17BFE" w:rsidRDefault="00C5609D" w:rsidP="00241D4B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 Основными показателями результата создания условий для осуществления присмотра и ухода за детьми, содержания детей в образовательных организациях являются:</w:t>
      </w:r>
    </w:p>
    <w:p w:rsidR="00C5609D" w:rsidRDefault="00C5609D" w:rsidP="00B83D3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соответствие условий для осуществления присмотра и ухода за детьми, содержания детей в образовательных организациях необходимым требованиям, указанным в настоящем Положении;</w:t>
      </w:r>
    </w:p>
    <w:p w:rsidR="00C5609D" w:rsidRDefault="00C5609D" w:rsidP="00B83D3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 жалоб со стороны родителей (законных представителей), получателей муниципальной услуги;</w:t>
      </w:r>
    </w:p>
    <w:p w:rsidR="00C5609D" w:rsidRDefault="00C5609D" w:rsidP="00B83D3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уровень посещаемости.</w:t>
      </w:r>
    </w:p>
    <w:p w:rsidR="00C5609D" w:rsidRDefault="00C5609D" w:rsidP="00241D4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C5609D" w:rsidRDefault="00C5609D" w:rsidP="00241D4B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Охрана жизни и здоровья детей</w:t>
      </w:r>
    </w:p>
    <w:p w:rsidR="00C5609D" w:rsidRDefault="00C5609D" w:rsidP="00B3339B">
      <w:pPr>
        <w:pStyle w:val="a3"/>
        <w:widowControl w:val="0"/>
        <w:autoSpaceDE w:val="0"/>
        <w:autoSpaceDN w:val="0"/>
        <w:adjustRightInd w:val="0"/>
        <w:ind w:left="0"/>
        <w:rPr>
          <w:rFonts w:ascii="Times New Roman" w:hAnsi="Times New Roman" w:cs="Times New Roman"/>
          <w:sz w:val="28"/>
          <w:szCs w:val="28"/>
        </w:rPr>
      </w:pPr>
    </w:p>
    <w:p w:rsidR="00C5609D" w:rsidRDefault="00C5609D" w:rsidP="00B3339B">
      <w:pPr>
        <w:pStyle w:val="a3"/>
        <w:widowControl w:val="0"/>
        <w:autoSpaceDE w:val="0"/>
        <w:autoSpaceDN w:val="0"/>
        <w:adjustRightInd w:val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Образовательные организации создают условия для охраны здоровья детей, в том числе обеспечивают:</w:t>
      </w:r>
    </w:p>
    <w:p w:rsidR="00C5609D" w:rsidRDefault="00C5609D" w:rsidP="00B3339B">
      <w:pPr>
        <w:pStyle w:val="a3"/>
        <w:widowControl w:val="0"/>
        <w:autoSpaceDE w:val="0"/>
        <w:autoSpaceDN w:val="0"/>
        <w:adjustRightInd w:val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текущий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состоянием их здоровья;</w:t>
      </w:r>
    </w:p>
    <w:p w:rsidR="00C5609D" w:rsidRDefault="00C5609D" w:rsidP="00B3339B">
      <w:pPr>
        <w:pStyle w:val="a3"/>
        <w:widowControl w:val="0"/>
        <w:autoSpaceDE w:val="0"/>
        <w:autoSpaceDN w:val="0"/>
        <w:adjustRightInd w:val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санитарно-гигиенических, профилактических и оздоровительных мероприятий;</w:t>
      </w:r>
    </w:p>
    <w:p w:rsidR="00C5609D" w:rsidRDefault="00C5609D" w:rsidP="00B3339B">
      <w:pPr>
        <w:pStyle w:val="a3"/>
        <w:widowControl w:val="0"/>
        <w:autoSpaceDE w:val="0"/>
        <w:autoSpaceDN w:val="0"/>
        <w:adjustRightInd w:val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безопасность во время пребывания в образовательной организации;</w:t>
      </w:r>
    </w:p>
    <w:p w:rsidR="00C5609D" w:rsidRDefault="00C5609D" w:rsidP="00B3339B">
      <w:pPr>
        <w:pStyle w:val="a3"/>
        <w:widowControl w:val="0"/>
        <w:autoSpaceDE w:val="0"/>
        <w:autoSpaceDN w:val="0"/>
        <w:adjustRightInd w:val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деятельность по предотвращению несчастных случаев с детьми во время пребывания в образовательной организации;</w:t>
      </w:r>
    </w:p>
    <w:p w:rsidR="00C5609D" w:rsidRDefault="00C5609D" w:rsidP="00B3339B">
      <w:pPr>
        <w:pStyle w:val="a3"/>
        <w:widowControl w:val="0"/>
        <w:autoSpaceDE w:val="0"/>
        <w:autoSpaceDN w:val="0"/>
        <w:adjustRightInd w:val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деятельность по профилактике заболеваний;</w:t>
      </w:r>
    </w:p>
    <w:p w:rsidR="00C5609D" w:rsidRDefault="00C5609D" w:rsidP="00B3339B">
      <w:pPr>
        <w:pStyle w:val="a3"/>
        <w:widowControl w:val="0"/>
        <w:autoSpaceDE w:val="0"/>
        <w:autoSpaceDN w:val="0"/>
        <w:adjustRightInd w:val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прохождение детьми в соответствии с законодательством Российской Федерации периодических медицинских осмотров и диспансеризации;</w:t>
      </w:r>
    </w:p>
    <w:p w:rsidR="00C5609D" w:rsidRDefault="00C5609D" w:rsidP="00B3339B">
      <w:pPr>
        <w:pStyle w:val="a3"/>
        <w:widowControl w:val="0"/>
        <w:autoSpaceDE w:val="0"/>
        <w:autoSpaceDN w:val="0"/>
        <w:adjustRightInd w:val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образовательных организациях используются игрушки, не опасные для здоровья детей и отвечающие гигиеническим требованиям к товарам детского ассортимента, которые могут быть подвергнуты влажной обработке (стирке) и дезинфекции. </w:t>
      </w:r>
    </w:p>
    <w:p w:rsidR="00C5609D" w:rsidRDefault="00C5609D" w:rsidP="00B3339B">
      <w:pPr>
        <w:pStyle w:val="a3"/>
        <w:widowControl w:val="0"/>
        <w:autoSpaceDE w:val="0"/>
        <w:autoSpaceDN w:val="0"/>
        <w:adjustRightInd w:val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Мягконабивные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пенолатексные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ворсовые игрушки для детей дошкольного возраста следует использовать только в качестве дидактических пособий.</w:t>
      </w:r>
    </w:p>
    <w:p w:rsidR="00C5609D" w:rsidRDefault="00C5609D" w:rsidP="00B3339B">
      <w:pPr>
        <w:pStyle w:val="a3"/>
        <w:widowControl w:val="0"/>
        <w:autoSpaceDE w:val="0"/>
        <w:autoSpaceDN w:val="0"/>
        <w:adjustRightInd w:val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Рекомендуемая продолжительность ежедневных прогулок составляет 3-4 часа. Продолжительность прогулки зависит от климатических условий. При температуре наружного воздуха ниже минус 15С</w:t>
      </w:r>
      <w:r w:rsidRPr="003E5D7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3E5D7D">
        <w:rPr>
          <w:rFonts w:ascii="Times New Roman" w:hAnsi="Times New Roman" w:cs="Times New Roman"/>
          <w:sz w:val="28"/>
          <w:szCs w:val="28"/>
        </w:rPr>
        <w:t>и скорости ветра более 7 м/с продолжительность прогулки рекомендуется сократить. Рекомендуется организовать прогулки 2 раза в день: в первую половину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дня и во вторую половину дня – после дневного сна или перед уходом детей домой.</w:t>
      </w:r>
    </w:p>
    <w:p w:rsidR="00C5609D" w:rsidRDefault="00C5609D" w:rsidP="00B3339B">
      <w:pPr>
        <w:pStyle w:val="a3"/>
        <w:widowControl w:val="0"/>
        <w:autoSpaceDE w:val="0"/>
        <w:autoSpaceDN w:val="0"/>
        <w:adjustRightInd w:val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детей с ограниченными возможностями здоровья организуются  группы комбинированной направленности для организации совместного воспитания и образования здоровых детей и детей с ограниченными возможностями здоровья.</w:t>
      </w:r>
    </w:p>
    <w:p w:rsidR="00C5609D" w:rsidRDefault="00C5609D" w:rsidP="00B3339B">
      <w:pPr>
        <w:pStyle w:val="a3"/>
        <w:widowControl w:val="0"/>
        <w:autoSpaceDE w:val="0"/>
        <w:autoSpaceDN w:val="0"/>
        <w:adjustRightInd w:val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продолжительность сна должна составлять от 2 до 3,5 часов в соответствии с возрастом детей и режимом группы.</w:t>
      </w:r>
    </w:p>
    <w:p w:rsidR="00C5609D" w:rsidRDefault="00C5609D" w:rsidP="00B3339B">
      <w:pPr>
        <w:pStyle w:val="a3"/>
        <w:widowControl w:val="0"/>
        <w:autoSpaceDE w:val="0"/>
        <w:autoSpaceDN w:val="0"/>
        <w:adjustRightInd w:val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609D" w:rsidRPr="00B73966" w:rsidRDefault="00C5609D" w:rsidP="00241D4B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Заключительные положения</w:t>
      </w:r>
    </w:p>
    <w:p w:rsidR="00C5609D" w:rsidRDefault="00C5609D" w:rsidP="00241D4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5609D" w:rsidRPr="00CF362A" w:rsidRDefault="00C5609D" w:rsidP="00241D4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Действия (бездействие) должностных лиц, а также принятие ими решений по созданию условий для осуществления присмотра и ухода за детьми, содержания детей в образовательных организациях могут быть обжалованы в соответствии с действующим законодательством.</w:t>
      </w:r>
    </w:p>
    <w:p w:rsidR="00C5609D" w:rsidRPr="00B17BFE" w:rsidRDefault="00C5609D" w:rsidP="00241D4B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Pr="00B17BFE">
        <w:rPr>
          <w:rFonts w:ascii="Times New Roman" w:hAnsi="Times New Roman" w:cs="Times New Roman"/>
          <w:sz w:val="28"/>
          <w:szCs w:val="28"/>
        </w:rPr>
        <w:t xml:space="preserve">. Ответственность за создание условий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B17BFE">
        <w:rPr>
          <w:rFonts w:ascii="Times New Roman" w:hAnsi="Times New Roman" w:cs="Times New Roman"/>
          <w:sz w:val="28"/>
          <w:szCs w:val="28"/>
        </w:rPr>
        <w:t>осуществления присмотра и ухода за детьми, содержани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17BFE">
        <w:rPr>
          <w:rFonts w:ascii="Times New Roman" w:hAnsi="Times New Roman" w:cs="Times New Roman"/>
          <w:sz w:val="28"/>
          <w:szCs w:val="28"/>
        </w:rPr>
        <w:t xml:space="preserve"> детей в </w:t>
      </w:r>
      <w:r>
        <w:rPr>
          <w:rFonts w:ascii="Times New Roman" w:hAnsi="Times New Roman" w:cs="Times New Roman"/>
          <w:sz w:val="28"/>
          <w:szCs w:val="28"/>
        </w:rPr>
        <w:t>образовательных организациях</w:t>
      </w:r>
      <w:r w:rsidRPr="00B17BFE">
        <w:rPr>
          <w:rFonts w:ascii="Times New Roman" w:hAnsi="Times New Roman" w:cs="Times New Roman"/>
          <w:sz w:val="28"/>
          <w:szCs w:val="28"/>
        </w:rPr>
        <w:t xml:space="preserve"> возлагается на руководителей </w:t>
      </w:r>
      <w:r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r w:rsidRPr="00B17BFE">
        <w:rPr>
          <w:rFonts w:ascii="Times New Roman" w:hAnsi="Times New Roman" w:cs="Times New Roman"/>
          <w:sz w:val="28"/>
          <w:szCs w:val="28"/>
        </w:rPr>
        <w:t>.</w:t>
      </w:r>
    </w:p>
    <w:p w:rsidR="00C5609D" w:rsidRPr="00545BDA" w:rsidRDefault="00C5609D" w:rsidP="00241D4B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Pr="00B17BF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17BF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17BFE">
        <w:rPr>
          <w:rFonts w:ascii="Times New Roman" w:hAnsi="Times New Roman" w:cs="Times New Roman"/>
          <w:sz w:val="28"/>
          <w:szCs w:val="28"/>
        </w:rPr>
        <w:t xml:space="preserve"> созданием условий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B17BFE">
        <w:rPr>
          <w:rFonts w:ascii="Times New Roman" w:hAnsi="Times New Roman" w:cs="Times New Roman"/>
          <w:sz w:val="28"/>
          <w:szCs w:val="28"/>
        </w:rPr>
        <w:t>осуществления присмотра и ухода за детьми, содержани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B17BFE">
        <w:rPr>
          <w:rFonts w:ascii="Times New Roman" w:hAnsi="Times New Roman" w:cs="Times New Roman"/>
          <w:sz w:val="28"/>
          <w:szCs w:val="28"/>
        </w:rPr>
        <w:t xml:space="preserve"> детей в </w:t>
      </w:r>
      <w:r>
        <w:rPr>
          <w:rFonts w:ascii="Times New Roman" w:hAnsi="Times New Roman" w:cs="Times New Roman"/>
          <w:sz w:val="28"/>
          <w:szCs w:val="28"/>
        </w:rPr>
        <w:t>образовательных организациях</w:t>
      </w:r>
      <w:r w:rsidRPr="00B17BFE">
        <w:rPr>
          <w:rFonts w:ascii="Times New Roman" w:hAnsi="Times New Roman" w:cs="Times New Roman"/>
          <w:sz w:val="28"/>
          <w:szCs w:val="28"/>
        </w:rPr>
        <w:t xml:space="preserve"> возлагается на </w:t>
      </w:r>
      <w:r>
        <w:rPr>
          <w:rFonts w:ascii="Times New Roman" w:hAnsi="Times New Roman" w:cs="Times New Roman"/>
          <w:sz w:val="28"/>
          <w:szCs w:val="28"/>
        </w:rPr>
        <w:t xml:space="preserve">отдел </w:t>
      </w:r>
      <w:r w:rsidRPr="00B17BFE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17BFE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</w:t>
      </w:r>
      <w:r>
        <w:rPr>
          <w:rFonts w:ascii="Times New Roman" w:hAnsi="Times New Roman" w:cs="Times New Roman"/>
          <w:sz w:val="28"/>
          <w:szCs w:val="28"/>
        </w:rPr>
        <w:t>района.</w:t>
      </w:r>
    </w:p>
    <w:p w:rsidR="00C5609D" w:rsidRPr="00B17BFE" w:rsidRDefault="00C5609D" w:rsidP="00241D4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5609D" w:rsidRPr="00B17BFE" w:rsidRDefault="00C5609D" w:rsidP="00241D4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5609D" w:rsidRDefault="00C5609D">
      <w:pPr>
        <w:rPr>
          <w:rFonts w:cs="Times New Roman"/>
        </w:rPr>
      </w:pPr>
    </w:p>
    <w:sectPr w:rsidR="00C5609D" w:rsidSect="0024221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735" w:rsidRDefault="00063735" w:rsidP="0024221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63735" w:rsidRDefault="00063735" w:rsidP="0024221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735" w:rsidRDefault="00063735" w:rsidP="0024221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63735" w:rsidRDefault="00063735" w:rsidP="0024221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09D" w:rsidRDefault="003027C5">
    <w:pPr>
      <w:pStyle w:val="a4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1104DC">
      <w:rPr>
        <w:noProof/>
      </w:rPr>
      <w:t>5</w:t>
    </w:r>
    <w:r>
      <w:rPr>
        <w:noProof/>
      </w:rPr>
      <w:fldChar w:fldCharType="end"/>
    </w:r>
  </w:p>
  <w:p w:rsidR="00C5609D" w:rsidRDefault="00C5609D">
    <w:pPr>
      <w:pStyle w:val="a4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bullet"/>
      <w:lvlText w:val="о"/>
      <w:lvlJc w:val="left"/>
      <w:pPr>
        <w:tabs>
          <w:tab w:val="num" w:pos="1440"/>
        </w:tabs>
        <w:ind w:left="1440" w:hanging="360"/>
      </w:pPr>
    </w:lvl>
    <w:lvl w:ilvl="2" w:tplc="00004AE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BB3"/>
    <w:multiLevelType w:val="hybridMultilevel"/>
    <w:tmpl w:val="00002EA6"/>
    <w:lvl w:ilvl="0" w:tplc="000012D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D32FA3"/>
    <w:multiLevelType w:val="hybridMultilevel"/>
    <w:tmpl w:val="978C76D6"/>
    <w:lvl w:ilvl="0" w:tplc="447A7E94">
      <w:start w:val="3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1D4B"/>
    <w:rsid w:val="00063735"/>
    <w:rsid w:val="001104DC"/>
    <w:rsid w:val="001842A6"/>
    <w:rsid w:val="001B59D8"/>
    <w:rsid w:val="00211DDE"/>
    <w:rsid w:val="0024002D"/>
    <w:rsid w:val="00241D4B"/>
    <w:rsid w:val="00242216"/>
    <w:rsid w:val="002E409B"/>
    <w:rsid w:val="003027C5"/>
    <w:rsid w:val="0039221C"/>
    <w:rsid w:val="003E5D7D"/>
    <w:rsid w:val="00434290"/>
    <w:rsid w:val="004922E7"/>
    <w:rsid w:val="004932F1"/>
    <w:rsid w:val="004B6F8C"/>
    <w:rsid w:val="004E3333"/>
    <w:rsid w:val="00545BDA"/>
    <w:rsid w:val="00556693"/>
    <w:rsid w:val="0062733E"/>
    <w:rsid w:val="00633EA6"/>
    <w:rsid w:val="006A781E"/>
    <w:rsid w:val="006D1B89"/>
    <w:rsid w:val="00837855"/>
    <w:rsid w:val="008E41FC"/>
    <w:rsid w:val="009076C3"/>
    <w:rsid w:val="00997B6F"/>
    <w:rsid w:val="00A42C16"/>
    <w:rsid w:val="00A6136E"/>
    <w:rsid w:val="00B17BFE"/>
    <w:rsid w:val="00B325B4"/>
    <w:rsid w:val="00B3339B"/>
    <w:rsid w:val="00B73966"/>
    <w:rsid w:val="00B83D3D"/>
    <w:rsid w:val="00C40989"/>
    <w:rsid w:val="00C5609D"/>
    <w:rsid w:val="00CB59AC"/>
    <w:rsid w:val="00CD61B0"/>
    <w:rsid w:val="00CF362A"/>
    <w:rsid w:val="00DA2C8F"/>
    <w:rsid w:val="00DB785F"/>
    <w:rsid w:val="00DC0C3E"/>
    <w:rsid w:val="00E609AE"/>
    <w:rsid w:val="00F46747"/>
    <w:rsid w:val="00F7494B"/>
    <w:rsid w:val="00F854F5"/>
    <w:rsid w:val="00F97E51"/>
    <w:rsid w:val="00FE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D4B"/>
    <w:rPr>
      <w:rFonts w:eastAsia="Times New Roman" w:cs="Calibri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41D4B"/>
    <w:pPr>
      <w:ind w:left="720"/>
    </w:pPr>
  </w:style>
  <w:style w:type="paragraph" w:styleId="a4">
    <w:name w:val="header"/>
    <w:basedOn w:val="a"/>
    <w:link w:val="a5"/>
    <w:uiPriority w:val="99"/>
    <w:rsid w:val="002422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242216"/>
    <w:rPr>
      <w:rFonts w:eastAsia="Times New Roman"/>
      <w:sz w:val="24"/>
      <w:szCs w:val="24"/>
    </w:rPr>
  </w:style>
  <w:style w:type="paragraph" w:styleId="a6">
    <w:name w:val="footer"/>
    <w:basedOn w:val="a"/>
    <w:link w:val="a7"/>
    <w:uiPriority w:val="99"/>
    <w:rsid w:val="002422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242216"/>
    <w:rPr>
      <w:rFonts w:eastAsia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C0C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C0C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5</Pages>
  <Words>1521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Образовани</dc:creator>
  <cp:keywords/>
  <dc:description/>
  <cp:lastModifiedBy>Образовани</cp:lastModifiedBy>
  <cp:revision>16</cp:revision>
  <cp:lastPrinted>2016-06-23T07:38:00Z</cp:lastPrinted>
  <dcterms:created xsi:type="dcterms:W3CDTF">2016-05-26T05:12:00Z</dcterms:created>
  <dcterms:modified xsi:type="dcterms:W3CDTF">2016-06-24T02:13:00Z</dcterms:modified>
</cp:coreProperties>
</file>